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EC" w:rsidRPr="00766AFC" w:rsidRDefault="009842EC" w:rsidP="009842EC"/>
    <w:p w:rsidR="00766AFC" w:rsidRPr="00766AFC" w:rsidRDefault="00766AFC" w:rsidP="006E3C5C"/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EF0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54">
        <w:rPr>
          <w:rFonts w:ascii="Times New Roman" w:hAnsi="Times New Roman" w:cs="Times New Roman"/>
          <w:b/>
          <w:sz w:val="24"/>
          <w:szCs w:val="24"/>
        </w:rPr>
        <w:t>Dochody budże</w:t>
      </w:r>
      <w:r w:rsidR="00EF0695">
        <w:rPr>
          <w:rFonts w:ascii="Times New Roman" w:hAnsi="Times New Roman" w:cs="Times New Roman"/>
          <w:b/>
          <w:sz w:val="24"/>
          <w:szCs w:val="24"/>
        </w:rPr>
        <w:t>tu państwa związane z realizacją</w:t>
      </w:r>
      <w:r w:rsidRPr="00886454">
        <w:rPr>
          <w:rFonts w:ascii="Times New Roman" w:hAnsi="Times New Roman" w:cs="Times New Roman"/>
          <w:b/>
          <w:sz w:val="24"/>
          <w:szCs w:val="24"/>
        </w:rPr>
        <w:t xml:space="preserve"> zadań zleconych jednostkom samorządy terytorialnego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696"/>
        <w:gridCol w:w="4394"/>
        <w:gridCol w:w="1701"/>
      </w:tblGrid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Ośrodki wsparcia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</w:t>
            </w:r>
          </w:p>
          <w:p w:rsidR="00766AFC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66AFC" w:rsidRPr="00886454">
              <w:rPr>
                <w:rFonts w:ascii="Times New Roman" w:hAnsi="Times New Roman" w:cs="Times New Roman"/>
                <w:sz w:val="24"/>
                <w:szCs w:val="24"/>
              </w:rPr>
              <w:t>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10 800,00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54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21 300,00</w:t>
            </w:r>
          </w:p>
        </w:tc>
      </w:tr>
    </w:tbl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4F1BEA" w:rsidRPr="00886454" w:rsidRDefault="00394F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1BEA" w:rsidRPr="00886454" w:rsidSect="009C0DA3">
      <w:footerReference w:type="default" r:id="rId7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BF" w:rsidRDefault="00394FBF" w:rsidP="00766AFC">
      <w:pPr>
        <w:spacing w:after="0" w:line="240" w:lineRule="auto"/>
      </w:pPr>
      <w:r>
        <w:separator/>
      </w:r>
    </w:p>
  </w:endnote>
  <w:endnote w:type="continuationSeparator" w:id="0">
    <w:p w:rsidR="00394FBF" w:rsidRDefault="00394FBF" w:rsidP="0076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9602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0DA3" w:rsidRPr="00AE309E" w:rsidRDefault="009C0DA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E30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0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0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09E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AE30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6AFC" w:rsidRDefault="00766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BF" w:rsidRDefault="00394FBF" w:rsidP="00766AFC">
      <w:pPr>
        <w:spacing w:after="0" w:line="240" w:lineRule="auto"/>
      </w:pPr>
      <w:r>
        <w:separator/>
      </w:r>
    </w:p>
  </w:footnote>
  <w:footnote w:type="continuationSeparator" w:id="0">
    <w:p w:rsidR="00394FBF" w:rsidRDefault="00394FBF" w:rsidP="0076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1"/>
    <w:rsid w:val="001D7E37"/>
    <w:rsid w:val="00387450"/>
    <w:rsid w:val="00394FBF"/>
    <w:rsid w:val="00635D2C"/>
    <w:rsid w:val="006E3C5C"/>
    <w:rsid w:val="006F7786"/>
    <w:rsid w:val="00766AFC"/>
    <w:rsid w:val="00886454"/>
    <w:rsid w:val="00947AF8"/>
    <w:rsid w:val="009842EC"/>
    <w:rsid w:val="009B1A53"/>
    <w:rsid w:val="009C0DA3"/>
    <w:rsid w:val="00A03096"/>
    <w:rsid w:val="00AE309E"/>
    <w:rsid w:val="00C00CD7"/>
    <w:rsid w:val="00CE202C"/>
    <w:rsid w:val="00D07FCB"/>
    <w:rsid w:val="00E12011"/>
    <w:rsid w:val="00E33B10"/>
    <w:rsid w:val="00E94AB8"/>
    <w:rsid w:val="00EF0695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2F192-E24D-4CF7-B961-F2655F9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  <w:style w:type="paragraph" w:styleId="Tekstdymka">
    <w:name w:val="Balloon Text"/>
    <w:basedOn w:val="Normalny"/>
    <w:link w:val="TekstdymkaZnak"/>
    <w:uiPriority w:val="99"/>
    <w:semiHidden/>
    <w:unhideWhenUsed/>
    <w:rsid w:val="00AE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B959-AE4F-410D-8D96-E949BAE6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2019-01-24T12:29:00Z</cp:lastPrinted>
  <dcterms:created xsi:type="dcterms:W3CDTF">2019-01-24T12:32:00Z</dcterms:created>
  <dcterms:modified xsi:type="dcterms:W3CDTF">2019-01-24T12:32:00Z</dcterms:modified>
</cp:coreProperties>
</file>